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0BDE1" w14:textId="77777777" w:rsidR="00821B59" w:rsidRDefault="00821B59">
      <w:pPr>
        <w:rPr>
          <w:sz w:val="2"/>
          <w:szCs w:val="2"/>
        </w:rPr>
      </w:pPr>
    </w:p>
    <w:p w14:paraId="36F74E99" w14:textId="120EC43C" w:rsidR="00591AF1" w:rsidRPr="00DD6723" w:rsidRDefault="00591AF1" w:rsidP="00DD791E">
      <w:pPr>
        <w:pStyle w:val="20"/>
        <w:shd w:val="clear" w:color="auto" w:fill="auto"/>
        <w:spacing w:before="22" w:after="931" w:line="240" w:lineRule="auto"/>
        <w:ind w:left="3840" w:right="-128"/>
        <w:rPr>
          <w:sz w:val="24"/>
          <w:szCs w:val="24"/>
        </w:rPr>
      </w:pPr>
      <w:bookmarkStart w:id="0" w:name="bookmark1"/>
      <w:r w:rsidRPr="00DD6723">
        <w:rPr>
          <w:sz w:val="24"/>
          <w:szCs w:val="24"/>
        </w:rPr>
        <w:t xml:space="preserve">Клиника функциональной стоматологии </w:t>
      </w:r>
      <w:r w:rsidRPr="00DD6723">
        <w:rPr>
          <w:sz w:val="24"/>
          <w:szCs w:val="24"/>
          <w:lang w:eastAsia="en-US" w:bidi="en-US"/>
        </w:rPr>
        <w:t>«АРТМАРИ»</w:t>
      </w:r>
      <w:r w:rsidRPr="00DD6723">
        <w:rPr>
          <w:sz w:val="24"/>
          <w:szCs w:val="24"/>
          <w:lang w:eastAsia="en-US" w:bidi="en-US"/>
        </w:rPr>
        <w:br/>
      </w:r>
      <w:r w:rsidRPr="00DD6723">
        <w:rPr>
          <w:sz w:val="24"/>
          <w:szCs w:val="24"/>
        </w:rPr>
        <w:t>г. Пенза, ул. Кулакова, д.</w:t>
      </w:r>
      <w:r w:rsidR="00DD6723">
        <w:rPr>
          <w:sz w:val="24"/>
          <w:szCs w:val="24"/>
        </w:rPr>
        <w:t>7</w:t>
      </w:r>
      <w:r w:rsidRPr="00DD6723">
        <w:rPr>
          <w:sz w:val="24"/>
          <w:szCs w:val="24"/>
        </w:rPr>
        <w:t>. пом. 5</w:t>
      </w:r>
      <w:r w:rsidRPr="00DD6723">
        <w:rPr>
          <w:sz w:val="24"/>
          <w:szCs w:val="24"/>
        </w:rPr>
        <w:br/>
        <w:t>тел.: +7 (902) 207-77-20</w:t>
      </w:r>
      <w:r w:rsidRPr="00DD6723">
        <w:rPr>
          <w:sz w:val="24"/>
          <w:szCs w:val="24"/>
        </w:rPr>
        <w:br/>
        <w:t>ИНН 5834128367</w:t>
      </w:r>
    </w:p>
    <w:p w14:paraId="2140BDE4" w14:textId="1090A28D" w:rsidR="00821B59" w:rsidRPr="00DD6723" w:rsidRDefault="00DD6723" w:rsidP="00DD6723">
      <w:pPr>
        <w:pStyle w:val="22"/>
        <w:keepNext/>
        <w:keepLines/>
        <w:shd w:val="clear" w:color="auto" w:fill="auto"/>
        <w:spacing w:before="0" w:after="218" w:line="360" w:lineRule="auto"/>
        <w:rPr>
          <w:sz w:val="28"/>
          <w:szCs w:val="28"/>
        </w:rPr>
      </w:pPr>
      <w:r w:rsidRPr="00DD6723">
        <w:rPr>
          <w:sz w:val="28"/>
          <w:szCs w:val="28"/>
        </w:rPr>
        <w:t>Оплата медицинских услуг в ООО «</w:t>
      </w:r>
      <w:r w:rsidR="00591AF1" w:rsidRPr="00DD6723">
        <w:rPr>
          <w:sz w:val="28"/>
          <w:szCs w:val="28"/>
        </w:rPr>
        <w:t>АРТМАРИ</w:t>
      </w:r>
      <w:r w:rsidRPr="00DD6723">
        <w:rPr>
          <w:sz w:val="28"/>
          <w:szCs w:val="28"/>
        </w:rPr>
        <w:t>»</w:t>
      </w:r>
      <w:bookmarkEnd w:id="0"/>
    </w:p>
    <w:p w14:paraId="2140BDE5" w14:textId="5BCA66AF" w:rsidR="00821B59" w:rsidRPr="00DD6723" w:rsidRDefault="00DD6723" w:rsidP="00DD6723">
      <w:pPr>
        <w:pStyle w:val="20"/>
        <w:shd w:val="clear" w:color="auto" w:fill="auto"/>
        <w:spacing w:before="0" w:after="210" w:line="240" w:lineRule="auto"/>
        <w:ind w:firstLine="480"/>
        <w:jc w:val="both"/>
        <w:rPr>
          <w:sz w:val="24"/>
          <w:szCs w:val="24"/>
        </w:rPr>
      </w:pPr>
      <w:r w:rsidRPr="00DD6723">
        <w:rPr>
          <w:sz w:val="24"/>
          <w:szCs w:val="24"/>
        </w:rPr>
        <w:t>Оплата стоимости медицинских услуг производится в наличной форме в кассу клиники и/или в</w:t>
      </w:r>
      <w:r w:rsidRPr="00DD6723">
        <w:rPr>
          <w:sz w:val="24"/>
          <w:szCs w:val="24"/>
        </w:rPr>
        <w:br/>
        <w:t>безналичной форме на лицевой счет. Также доступна оплата банковской картой в клинике</w:t>
      </w:r>
      <w:r w:rsidR="00376C0C">
        <w:rPr>
          <w:sz w:val="24"/>
          <w:szCs w:val="24"/>
        </w:rPr>
        <w:t>.</w:t>
      </w:r>
    </w:p>
    <w:p w14:paraId="2140BDE6" w14:textId="51D0CC14" w:rsidR="00821B59" w:rsidRPr="00DD6723" w:rsidRDefault="00376C0C" w:rsidP="00376C0C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DD6723" w:rsidRPr="00DD6723">
        <w:rPr>
          <w:sz w:val="24"/>
          <w:szCs w:val="24"/>
        </w:rPr>
        <w:t>К оплате принимаются</w:t>
      </w:r>
      <w:r>
        <w:rPr>
          <w:sz w:val="24"/>
          <w:szCs w:val="24"/>
        </w:rPr>
        <w:t xml:space="preserve"> б</w:t>
      </w:r>
      <w:r w:rsidRPr="00DD6723">
        <w:rPr>
          <w:sz w:val="24"/>
          <w:szCs w:val="24"/>
        </w:rPr>
        <w:t>анковские карты</w:t>
      </w:r>
      <w:r w:rsidR="00DD6723" w:rsidRPr="00DD6723">
        <w:rPr>
          <w:sz w:val="24"/>
          <w:szCs w:val="24"/>
        </w:rPr>
        <w:t>:</w:t>
      </w:r>
    </w:p>
    <w:p w14:paraId="2140BDE7" w14:textId="0FDA8AA2" w:rsidR="00821B59" w:rsidRPr="00DD6723" w:rsidRDefault="00DD6723" w:rsidP="00DD6723">
      <w:pPr>
        <w:pStyle w:val="20"/>
        <w:shd w:val="clear" w:color="auto" w:fill="auto"/>
        <w:spacing w:before="0" w:after="223" w:line="240" w:lineRule="auto"/>
        <w:ind w:firstLine="480"/>
        <w:jc w:val="both"/>
        <w:rPr>
          <w:sz w:val="24"/>
          <w:szCs w:val="24"/>
        </w:rPr>
      </w:pPr>
      <w:r w:rsidRPr="00DD6723">
        <w:rPr>
          <w:sz w:val="24"/>
          <w:szCs w:val="24"/>
          <w:lang w:val="en-US" w:eastAsia="en-US" w:bidi="en-US"/>
        </w:rPr>
        <w:t>Visa</w:t>
      </w:r>
      <w:r w:rsidRPr="00DD6723">
        <w:rPr>
          <w:sz w:val="24"/>
          <w:szCs w:val="24"/>
          <w:lang w:eastAsia="en-US" w:bidi="en-US"/>
        </w:rPr>
        <w:t xml:space="preserve"> </w:t>
      </w:r>
      <w:r w:rsidRPr="00DD6723">
        <w:rPr>
          <w:sz w:val="24"/>
          <w:szCs w:val="24"/>
        </w:rPr>
        <w:t xml:space="preserve">и </w:t>
      </w:r>
      <w:r w:rsidRPr="00DD6723">
        <w:rPr>
          <w:sz w:val="24"/>
          <w:szCs w:val="24"/>
          <w:lang w:val="en-US" w:eastAsia="en-US" w:bidi="en-US"/>
        </w:rPr>
        <w:t>Master</w:t>
      </w:r>
      <w:r w:rsidRPr="00DD6723">
        <w:rPr>
          <w:sz w:val="24"/>
          <w:szCs w:val="24"/>
          <w:lang w:eastAsia="en-US" w:bidi="en-US"/>
        </w:rPr>
        <w:t xml:space="preserve"> </w:t>
      </w:r>
      <w:r w:rsidRPr="00DD6723">
        <w:rPr>
          <w:sz w:val="24"/>
          <w:szCs w:val="24"/>
          <w:lang w:val="en-US" w:eastAsia="en-US" w:bidi="en-US"/>
        </w:rPr>
        <w:t>Card</w:t>
      </w:r>
      <w:r w:rsidRPr="00DD6723">
        <w:rPr>
          <w:sz w:val="24"/>
          <w:szCs w:val="24"/>
          <w:lang w:eastAsia="en-US" w:bidi="en-US"/>
        </w:rPr>
        <w:t xml:space="preserve">, </w:t>
      </w:r>
      <w:r w:rsidRPr="00DD6723">
        <w:rPr>
          <w:sz w:val="24"/>
          <w:szCs w:val="24"/>
        </w:rPr>
        <w:t>карта «Мир»</w:t>
      </w:r>
    </w:p>
    <w:p w14:paraId="2140BDE8" w14:textId="2E44C639" w:rsidR="00821B59" w:rsidRPr="00DD6723" w:rsidRDefault="00DD6723" w:rsidP="00DD672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DD6723">
        <w:rPr>
          <w:sz w:val="24"/>
          <w:szCs w:val="24"/>
        </w:rPr>
        <w:t>2</w:t>
      </w:r>
      <w:r w:rsidR="00376C0C">
        <w:rPr>
          <w:sz w:val="24"/>
          <w:szCs w:val="24"/>
        </w:rPr>
        <w:t>.</w:t>
      </w:r>
      <w:r w:rsidRPr="00DD6723">
        <w:rPr>
          <w:sz w:val="24"/>
          <w:szCs w:val="24"/>
        </w:rPr>
        <w:t>Оплата банковской картой:</w:t>
      </w:r>
    </w:p>
    <w:p w14:paraId="55D00804" w14:textId="77777777" w:rsidR="00376C0C" w:rsidRDefault="00376C0C" w:rsidP="00DD6723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</w:p>
    <w:p w14:paraId="2140BDEB" w14:textId="2CFF363A" w:rsidR="00821B59" w:rsidRPr="00DD6723" w:rsidRDefault="00DD6723" w:rsidP="00DD6723">
      <w:pPr>
        <w:pStyle w:val="20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DD6723">
        <w:rPr>
          <w:sz w:val="24"/>
          <w:szCs w:val="24"/>
        </w:rPr>
        <w:t>Если оплата одобрена банком, стоматология и покупатель получают подтверждение. Если банк</w:t>
      </w:r>
      <w:r w:rsidRPr="00DD6723">
        <w:rPr>
          <w:sz w:val="24"/>
          <w:szCs w:val="24"/>
        </w:rPr>
        <w:br/>
        <w:t>отклонил операцию по оплате, эта информация также будет передана покупателю и стоматологии.</w:t>
      </w:r>
      <w:r w:rsidRPr="00DD6723">
        <w:rPr>
          <w:sz w:val="24"/>
          <w:szCs w:val="24"/>
        </w:rPr>
        <w:br/>
        <w:t>Обработка одобренной банком операции по оплате заказа осуществляется автоматически не позднее</w:t>
      </w:r>
      <w:r w:rsidRPr="00DD6723">
        <w:rPr>
          <w:sz w:val="24"/>
          <w:szCs w:val="24"/>
        </w:rPr>
        <w:br/>
        <w:t>следующего рабочего дня после дня совершения операции.</w:t>
      </w:r>
    </w:p>
    <w:p w14:paraId="2140BDEC" w14:textId="77777777" w:rsidR="00821B59" w:rsidRPr="00DD6723" w:rsidRDefault="00DD6723" w:rsidP="00DD6723">
      <w:pPr>
        <w:pStyle w:val="20"/>
        <w:shd w:val="clear" w:color="auto" w:fill="auto"/>
        <w:spacing w:before="0" w:after="180" w:line="240" w:lineRule="auto"/>
        <w:ind w:firstLine="480"/>
        <w:jc w:val="both"/>
        <w:rPr>
          <w:sz w:val="24"/>
          <w:szCs w:val="24"/>
        </w:rPr>
      </w:pPr>
      <w:r w:rsidRPr="00376C0C">
        <w:rPr>
          <w:sz w:val="24"/>
          <w:szCs w:val="24"/>
        </w:rPr>
        <w:t>При возникновении проблем с оплатой заказа на странице банка, Вы можете связаться с ПАО</w:t>
      </w:r>
      <w:r w:rsidRPr="00376C0C">
        <w:rPr>
          <w:sz w:val="24"/>
          <w:szCs w:val="24"/>
        </w:rPr>
        <w:br/>
        <w:t>"СБЕРБАНК" по телефону: 8 (800) 555-55-50 (звонки по России бесплатно) или +7 (495) 500-55-50.</w:t>
      </w:r>
      <w:bookmarkStart w:id="1" w:name="_GoBack"/>
      <w:bookmarkEnd w:id="1"/>
    </w:p>
    <w:sectPr w:rsidR="00821B59" w:rsidRPr="00DD6723" w:rsidSect="00DD6723"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6DD63" w14:textId="77777777" w:rsidR="00D4610D" w:rsidRDefault="00D4610D">
      <w:r>
        <w:separator/>
      </w:r>
    </w:p>
  </w:endnote>
  <w:endnote w:type="continuationSeparator" w:id="0">
    <w:p w14:paraId="50708C72" w14:textId="77777777" w:rsidR="00D4610D" w:rsidRDefault="00D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E9A6E" w14:textId="77777777" w:rsidR="00D4610D" w:rsidRDefault="00D4610D"/>
  </w:footnote>
  <w:footnote w:type="continuationSeparator" w:id="0">
    <w:p w14:paraId="173861BB" w14:textId="77777777" w:rsidR="00D4610D" w:rsidRDefault="00D461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E7FD8"/>
    <w:multiLevelType w:val="multilevel"/>
    <w:tmpl w:val="8F787D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02E20"/>
    <w:multiLevelType w:val="hybridMultilevel"/>
    <w:tmpl w:val="E8882C74"/>
    <w:lvl w:ilvl="0" w:tplc="9B849F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59"/>
    <w:rsid w:val="00376C0C"/>
    <w:rsid w:val="00591AF1"/>
    <w:rsid w:val="00821B59"/>
    <w:rsid w:val="00901A75"/>
    <w:rsid w:val="00D4045D"/>
    <w:rsid w:val="00D4610D"/>
    <w:rsid w:val="00DD6723"/>
    <w:rsid w:val="00D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DD4"/>
  <w15:docId w15:val="{00111B1E-C3A9-4963-B36F-9204EA0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540" w:line="199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Garamond" w:eastAsia="Garamond" w:hAnsi="Garamond" w:cs="Garamond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  <w:ind w:firstLine="4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C5DA-5E4E-4288-BBEE-73084999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</cp:lastModifiedBy>
  <cp:revision>2</cp:revision>
  <dcterms:created xsi:type="dcterms:W3CDTF">2025-05-08T08:40:00Z</dcterms:created>
  <dcterms:modified xsi:type="dcterms:W3CDTF">2025-05-08T08:40:00Z</dcterms:modified>
</cp:coreProperties>
</file>